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画说龙泉---小手拉大手文明家庭建设活动报名表</w:t>
      </w:r>
    </w:p>
    <w:p/>
    <w:p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所属社区：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tbl>
      <w:tblPr>
        <w:tblStyle w:val="3"/>
        <w:tblW w:w="837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69"/>
        <w:gridCol w:w="269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04430"/>
    <w:rsid w:val="422044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jun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2018-08-29T08:51:00Z</dcterms:created>
  <dc:creator>尚德公益</dc:creator>
  <cp:lastModifiedBy>尚德公益</cp:lastModifiedBy>
  <dcterms:modified xsi:type="dcterms:W3CDTF">2018-08-29T08:51:22Z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